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9A0FF8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3E0B7E">
        <w:rPr>
          <w:rFonts w:ascii="Times New Roman" w:hAnsi="Times New Roman" w:cs="Times New Roman"/>
          <w:b/>
          <w:sz w:val="24"/>
          <w:szCs w:val="24"/>
        </w:rPr>
        <w:t>6</w:t>
      </w:r>
      <w:r w:rsidR="006D1260" w:rsidRPr="009A0FF8">
        <w:rPr>
          <w:rFonts w:ascii="Times New Roman" w:hAnsi="Times New Roman" w:cs="Times New Roman"/>
          <w:b/>
          <w:sz w:val="24"/>
          <w:szCs w:val="24"/>
          <w:lang w:val="ru-RU"/>
        </w:rPr>
        <w:t>7</w:t>
      </w:r>
      <w:r w:rsidR="00736F90" w:rsidRPr="009A0FF8">
        <w:rPr>
          <w:rFonts w:ascii="Times New Roman" w:hAnsi="Times New Roman" w:cs="Times New Roman"/>
          <w:b/>
          <w:sz w:val="24"/>
          <w:szCs w:val="24"/>
          <w:lang w:val="ru-RU"/>
        </w:rPr>
        <w:t>1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E3ED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736F90" w:rsidRPr="009A0FF8">
        <w:rPr>
          <w:rFonts w:ascii="Times New Roman" w:hAnsi="Times New Roman" w:cs="Times New Roman"/>
          <w:sz w:val="24"/>
          <w:szCs w:val="24"/>
          <w:lang w:val="ru-RU"/>
        </w:rPr>
        <w:t>45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625709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451BF9" w:rsidRDefault="00451BF9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04CA4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451BF9" w:rsidRP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60029" w:rsidRPr="008B7E41" w:rsidRDefault="00121A25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  <w:r w:rsidR="00556BF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</w:r>
      <w:r w:rsidR="00760029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60029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60029" w:rsidRPr="00152020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60029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E0B7E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760029">
        <w:rPr>
          <w:rFonts w:ascii="Times New Roman" w:hAnsi="Times New Roman" w:cs="Times New Roman"/>
          <w:sz w:val="24"/>
          <w:szCs w:val="24"/>
        </w:rPr>
        <w:t>15</w:t>
      </w:r>
      <w:r w:rsidR="00A44D06">
        <w:rPr>
          <w:rFonts w:ascii="Times New Roman" w:hAnsi="Times New Roman" w:cs="Times New Roman"/>
          <w:sz w:val="24"/>
          <w:szCs w:val="24"/>
        </w:rPr>
        <w:t>.0</w:t>
      </w:r>
      <w:r w:rsidR="00760029" w:rsidRPr="009A0FF8">
        <w:rPr>
          <w:rFonts w:ascii="Times New Roman" w:hAnsi="Times New Roman" w:cs="Times New Roman"/>
          <w:sz w:val="24"/>
          <w:szCs w:val="24"/>
          <w:lang w:val="ru-RU"/>
        </w:rPr>
        <w:t>9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0D551E">
        <w:rPr>
          <w:rFonts w:ascii="Times New Roman" w:hAnsi="Times New Roman" w:cs="Times New Roman"/>
          <w:b/>
          <w:sz w:val="24"/>
          <w:szCs w:val="24"/>
        </w:rPr>
        <w:t>3</w:t>
      </w:r>
      <w:r w:rsidR="006D1260" w:rsidRPr="009A0FF8">
        <w:rPr>
          <w:rFonts w:ascii="Times New Roman" w:hAnsi="Times New Roman" w:cs="Times New Roman"/>
          <w:b/>
          <w:sz w:val="24"/>
          <w:szCs w:val="24"/>
          <w:lang w:val="ru-RU"/>
        </w:rPr>
        <w:t>8</w:t>
      </w:r>
      <w:r w:rsidR="00736F90" w:rsidRPr="009A0FF8">
        <w:rPr>
          <w:rFonts w:ascii="Times New Roman" w:hAnsi="Times New Roman" w:cs="Times New Roman"/>
          <w:b/>
          <w:sz w:val="24"/>
          <w:szCs w:val="24"/>
          <w:lang w:val="ru-RU"/>
        </w:rPr>
        <w:t>5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62570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904CA4">
        <w:rPr>
          <w:rFonts w:ascii="Times New Roman" w:hAnsi="Times New Roman" w:cs="Times New Roman"/>
          <w:sz w:val="24"/>
          <w:szCs w:val="24"/>
        </w:rPr>
        <w:t>наблюдаващия проучването</w:t>
      </w:r>
      <w:r w:rsidR="008C6E6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B5ACB">
        <w:rPr>
          <w:rFonts w:ascii="Times New Roman" w:hAnsi="Times New Roman" w:cs="Times New Roman"/>
          <w:sz w:val="24"/>
          <w:szCs w:val="24"/>
        </w:rPr>
        <w:t>член</w:t>
      </w:r>
      <w:r w:rsidR="00C964F1">
        <w:rPr>
          <w:rFonts w:ascii="Times New Roman" w:hAnsi="Times New Roman" w:cs="Times New Roman"/>
          <w:sz w:val="24"/>
          <w:szCs w:val="24"/>
        </w:rPr>
        <w:t xml:space="preserve"> на КЗК</w:t>
      </w:r>
      <w:r w:rsidR="00C964F1" w:rsidRPr="009A0FF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B5ACB">
        <w:rPr>
          <w:rFonts w:ascii="Times New Roman" w:hAnsi="Times New Roman" w:cs="Times New Roman"/>
          <w:sz w:val="24"/>
          <w:szCs w:val="24"/>
        </w:rPr>
        <w:t>г-</w:t>
      </w:r>
      <w:r w:rsidR="00736F90">
        <w:rPr>
          <w:rFonts w:ascii="Times New Roman" w:hAnsi="Times New Roman" w:cs="Times New Roman"/>
          <w:sz w:val="24"/>
          <w:szCs w:val="24"/>
        </w:rPr>
        <w:t>н</w:t>
      </w:r>
      <w:r w:rsidR="00C964F1">
        <w:rPr>
          <w:rFonts w:ascii="Times New Roman" w:hAnsi="Times New Roman" w:cs="Times New Roman"/>
          <w:sz w:val="24"/>
          <w:szCs w:val="24"/>
        </w:rPr>
        <w:t xml:space="preserve"> </w:t>
      </w:r>
      <w:r w:rsidR="00736F90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C964F1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736F90" w:rsidRPr="00621687">
        <w:rPr>
          <w:rStyle w:val="outputtext"/>
          <w:rFonts w:ascii="Times New Roman" w:hAnsi="Times New Roman"/>
          <w:sz w:val="24"/>
          <w:szCs w:val="24"/>
        </w:rPr>
        <w:t>„</w:t>
      </w:r>
      <w:r w:rsidR="00736F90" w:rsidRPr="00621687">
        <w:rPr>
          <w:rFonts w:ascii="Times New Roman" w:hAnsi="Times New Roman"/>
          <w:color w:val="000000"/>
          <w:sz w:val="24"/>
          <w:szCs w:val="24"/>
          <w:lang w:eastAsia="bg-BG"/>
        </w:rPr>
        <w:t>Запрянови - 03</w:t>
      </w:r>
      <w:r w:rsidR="00736F90" w:rsidRPr="00621687">
        <w:rPr>
          <w:rStyle w:val="outputtext"/>
          <w:rFonts w:ascii="Times New Roman" w:hAnsi="Times New Roman"/>
          <w:sz w:val="24"/>
          <w:szCs w:val="24"/>
        </w:rPr>
        <w:t>“</w:t>
      </w:r>
      <w:r w:rsidR="00736F90" w:rsidRPr="009A0FF8">
        <w:rPr>
          <w:rStyle w:val="outputtext"/>
          <w:rFonts w:ascii="Times New Roman" w:hAnsi="Times New Roman"/>
          <w:sz w:val="24"/>
          <w:szCs w:val="24"/>
          <w:lang w:val="ru-RU"/>
        </w:rPr>
        <w:t xml:space="preserve"> </w:t>
      </w:r>
      <w:r w:rsidR="00736F90" w:rsidRPr="00621687">
        <w:rPr>
          <w:rStyle w:val="outputtext"/>
          <w:rFonts w:ascii="Times New Roman" w:hAnsi="Times New Roman"/>
          <w:sz w:val="24"/>
          <w:szCs w:val="24"/>
        </w:rPr>
        <w:t xml:space="preserve">ООД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="007A44D7" w:rsidRPr="00C964F1">
        <w:rPr>
          <w:rFonts w:ascii="Times New Roman" w:hAnsi="Times New Roman" w:cs="Times New Roman"/>
          <w:color w:val="000000" w:themeColor="text1"/>
          <w:sz w:val="24"/>
          <w:szCs w:val="24"/>
        </w:rPr>
        <w:t>не се представлява.</w:t>
      </w:r>
    </w:p>
    <w:p w:rsidR="0093177C" w:rsidRDefault="00187F79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736F90" w:rsidRPr="00621687">
        <w:rPr>
          <w:rFonts w:ascii="Times New Roman" w:hAnsi="Times New Roman"/>
          <w:color w:val="000000"/>
          <w:sz w:val="24"/>
          <w:szCs w:val="24"/>
          <w:lang w:eastAsia="bg-BG"/>
        </w:rPr>
        <w:t xml:space="preserve">Заместник-кмет на община Асеновград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7A44D7" w:rsidRPr="00C964F1">
        <w:rPr>
          <w:rFonts w:ascii="Times New Roman" w:hAnsi="Times New Roman" w:cs="Times New Roman"/>
          <w:color w:val="000000" w:themeColor="text1"/>
          <w:sz w:val="24"/>
          <w:szCs w:val="24"/>
        </w:rPr>
        <w:t>не се представлява.</w:t>
      </w:r>
    </w:p>
    <w:p w:rsidR="00760029" w:rsidRPr="00C964F1" w:rsidRDefault="00176112" w:rsidP="00760029">
      <w:pPr>
        <w:spacing w:after="0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C964F1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4E3ED2" w:rsidRPr="00C964F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736F90" w:rsidRPr="00621687">
        <w:rPr>
          <w:rFonts w:ascii="Times New Roman" w:hAnsi="Times New Roman"/>
          <w:color w:val="000000"/>
          <w:sz w:val="24"/>
          <w:szCs w:val="24"/>
          <w:lang w:eastAsia="bg-BG"/>
        </w:rPr>
        <w:t>„</w:t>
      </w:r>
      <w:proofErr w:type="spellStart"/>
      <w:r w:rsidR="00736F90" w:rsidRPr="00621687">
        <w:rPr>
          <w:rFonts w:ascii="Times New Roman" w:hAnsi="Times New Roman"/>
          <w:color w:val="000000"/>
          <w:sz w:val="24"/>
          <w:szCs w:val="24"/>
          <w:lang w:eastAsia="bg-BG"/>
        </w:rPr>
        <w:t>Мериан</w:t>
      </w:r>
      <w:proofErr w:type="spellEnd"/>
      <w:r w:rsidR="00736F90" w:rsidRPr="00621687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2003“ ЕООД</w:t>
      </w:r>
      <w:r w:rsidR="00736F90" w:rsidRPr="00C964F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4E3ED2" w:rsidRPr="00C964F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="004E3ED2" w:rsidRPr="00C964F1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="004E3ED2" w:rsidRPr="00C964F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7A44D7"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7A44D7">
        <w:rPr>
          <w:rFonts w:ascii="Times New Roman" w:hAnsi="Times New Roman" w:cs="Times New Roman"/>
          <w:sz w:val="24"/>
          <w:szCs w:val="24"/>
        </w:rPr>
        <w:t xml:space="preserve"> от адв. П. М.</w:t>
      </w:r>
    </w:p>
    <w:p w:rsidR="004E3ED2" w:rsidRDefault="004E3ED2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9A0FF8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177C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7A44D7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П. М.</w:t>
      </w:r>
      <w:r w:rsidR="0093177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4E3ED2" w:rsidRDefault="004E3ED2" w:rsidP="0017611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0075FE" w:rsidRDefault="000075F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7A44D7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П. М.:</w:t>
      </w:r>
    </w:p>
    <w:p w:rsidR="0093177C" w:rsidRDefault="0093177C" w:rsidP="009A0FF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Поддържам становището.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7A44D7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П. М.:</w:t>
      </w:r>
    </w:p>
    <w:p w:rsidR="0009338D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9A0FF8" w:rsidRPr="009A0FF8">
        <w:rPr>
          <w:rFonts w:ascii="Times New Roman" w:hAnsi="Times New Roman" w:cs="Times New Roman"/>
          <w:sz w:val="24"/>
          <w:szCs w:val="24"/>
        </w:rPr>
        <w:t>По същество уважаеми членове на КЗК</w:t>
      </w:r>
      <w:r w:rsidR="009A0FF8">
        <w:rPr>
          <w:rFonts w:ascii="Times New Roman" w:hAnsi="Times New Roman" w:cs="Times New Roman"/>
          <w:sz w:val="24"/>
          <w:szCs w:val="24"/>
        </w:rPr>
        <w:t>,</w:t>
      </w:r>
      <w:r w:rsidR="009A0FF8" w:rsidRPr="009A0FF8">
        <w:rPr>
          <w:rFonts w:ascii="Times New Roman" w:hAnsi="Times New Roman" w:cs="Times New Roman"/>
          <w:sz w:val="24"/>
          <w:szCs w:val="24"/>
        </w:rPr>
        <w:t xml:space="preserve"> моля да приемете жалбата</w:t>
      </w:r>
      <w:r w:rsidR="009A0FF8">
        <w:rPr>
          <w:rFonts w:ascii="Times New Roman" w:hAnsi="Times New Roman" w:cs="Times New Roman"/>
          <w:sz w:val="24"/>
          <w:szCs w:val="24"/>
        </w:rPr>
        <w:t>,</w:t>
      </w:r>
      <w:r w:rsidR="009A0FF8" w:rsidRPr="009A0FF8">
        <w:rPr>
          <w:rFonts w:ascii="Times New Roman" w:hAnsi="Times New Roman" w:cs="Times New Roman"/>
          <w:sz w:val="24"/>
          <w:szCs w:val="24"/>
        </w:rPr>
        <w:t xml:space="preserve"> подадена от </w:t>
      </w:r>
      <w:r w:rsidR="009A0FF8">
        <w:rPr>
          <w:rFonts w:ascii="Times New Roman" w:hAnsi="Times New Roman" w:cs="Times New Roman"/>
          <w:sz w:val="24"/>
          <w:szCs w:val="24"/>
        </w:rPr>
        <w:t>„З</w:t>
      </w:r>
      <w:r w:rsidR="009A0FF8" w:rsidRPr="009A0FF8">
        <w:rPr>
          <w:rFonts w:ascii="Times New Roman" w:hAnsi="Times New Roman" w:cs="Times New Roman"/>
          <w:sz w:val="24"/>
          <w:szCs w:val="24"/>
        </w:rPr>
        <w:t>апрянови 03</w:t>
      </w:r>
      <w:r w:rsidR="009A0FF8">
        <w:rPr>
          <w:rFonts w:ascii="Times New Roman" w:hAnsi="Times New Roman" w:cs="Times New Roman"/>
          <w:sz w:val="24"/>
          <w:szCs w:val="24"/>
        </w:rPr>
        <w:t>“</w:t>
      </w:r>
      <w:r w:rsidR="009A0FF8" w:rsidRPr="009A0FF8">
        <w:rPr>
          <w:rFonts w:ascii="Times New Roman" w:hAnsi="Times New Roman" w:cs="Times New Roman"/>
          <w:sz w:val="24"/>
          <w:szCs w:val="24"/>
        </w:rPr>
        <w:t xml:space="preserve"> ООД</w:t>
      </w:r>
      <w:r w:rsidR="009A0FF8">
        <w:rPr>
          <w:rFonts w:ascii="Times New Roman" w:hAnsi="Times New Roman" w:cs="Times New Roman"/>
          <w:sz w:val="24"/>
          <w:szCs w:val="24"/>
        </w:rPr>
        <w:t>, като неоснователна,</w:t>
      </w:r>
      <w:r w:rsidR="009A0FF8" w:rsidRPr="009A0FF8">
        <w:rPr>
          <w:rFonts w:ascii="Times New Roman" w:hAnsi="Times New Roman" w:cs="Times New Roman"/>
          <w:sz w:val="24"/>
          <w:szCs w:val="24"/>
        </w:rPr>
        <w:t xml:space="preserve"> оспорва</w:t>
      </w:r>
      <w:r w:rsidR="009A0FF8">
        <w:rPr>
          <w:rFonts w:ascii="Times New Roman" w:hAnsi="Times New Roman" w:cs="Times New Roman"/>
          <w:sz w:val="24"/>
          <w:szCs w:val="24"/>
        </w:rPr>
        <w:t>м</w:t>
      </w:r>
      <w:r w:rsidR="009A0FF8" w:rsidRPr="009A0FF8">
        <w:rPr>
          <w:rFonts w:ascii="Times New Roman" w:hAnsi="Times New Roman" w:cs="Times New Roman"/>
          <w:sz w:val="24"/>
          <w:szCs w:val="24"/>
        </w:rPr>
        <w:t xml:space="preserve">е доводите </w:t>
      </w:r>
      <w:r w:rsidR="009A0FF8">
        <w:rPr>
          <w:rFonts w:ascii="Times New Roman" w:hAnsi="Times New Roman" w:cs="Times New Roman"/>
          <w:sz w:val="24"/>
          <w:szCs w:val="24"/>
        </w:rPr>
        <w:t xml:space="preserve">и </w:t>
      </w:r>
      <w:r w:rsidR="009A0FF8" w:rsidRPr="009A0FF8">
        <w:rPr>
          <w:rFonts w:ascii="Times New Roman" w:hAnsi="Times New Roman" w:cs="Times New Roman"/>
          <w:sz w:val="24"/>
          <w:szCs w:val="24"/>
        </w:rPr>
        <w:t>твърденията</w:t>
      </w:r>
      <w:r w:rsidR="009A0FF8">
        <w:rPr>
          <w:rFonts w:ascii="Times New Roman" w:hAnsi="Times New Roman" w:cs="Times New Roman"/>
          <w:sz w:val="24"/>
          <w:szCs w:val="24"/>
        </w:rPr>
        <w:t>,</w:t>
      </w:r>
      <w:r w:rsidR="009A0FF8" w:rsidRPr="009A0FF8">
        <w:rPr>
          <w:rFonts w:ascii="Times New Roman" w:hAnsi="Times New Roman" w:cs="Times New Roman"/>
          <w:sz w:val="24"/>
          <w:szCs w:val="24"/>
        </w:rPr>
        <w:t xml:space="preserve"> обективирани в жалбата</w:t>
      </w:r>
      <w:r w:rsidR="009A0FF8">
        <w:rPr>
          <w:rFonts w:ascii="Times New Roman" w:hAnsi="Times New Roman" w:cs="Times New Roman"/>
          <w:sz w:val="24"/>
          <w:szCs w:val="24"/>
        </w:rPr>
        <w:t>, с</w:t>
      </w:r>
      <w:r w:rsidR="009A0FF8" w:rsidRPr="009A0FF8">
        <w:rPr>
          <w:rFonts w:ascii="Times New Roman" w:hAnsi="Times New Roman" w:cs="Times New Roman"/>
          <w:sz w:val="24"/>
          <w:szCs w:val="24"/>
        </w:rPr>
        <w:t>ч</w:t>
      </w:r>
      <w:r w:rsidR="009A0FF8">
        <w:rPr>
          <w:rFonts w:ascii="Times New Roman" w:hAnsi="Times New Roman" w:cs="Times New Roman"/>
          <w:sz w:val="24"/>
          <w:szCs w:val="24"/>
        </w:rPr>
        <w:t xml:space="preserve">итаме </w:t>
      </w:r>
      <w:r w:rsidR="009A0FF8" w:rsidRPr="009A0FF8">
        <w:rPr>
          <w:rFonts w:ascii="Times New Roman" w:hAnsi="Times New Roman" w:cs="Times New Roman"/>
          <w:sz w:val="24"/>
          <w:szCs w:val="24"/>
        </w:rPr>
        <w:t xml:space="preserve">ги за </w:t>
      </w:r>
      <w:r w:rsidR="009A0FF8">
        <w:rPr>
          <w:rFonts w:ascii="Times New Roman" w:hAnsi="Times New Roman" w:cs="Times New Roman"/>
          <w:sz w:val="24"/>
          <w:szCs w:val="24"/>
        </w:rPr>
        <w:t>не</w:t>
      </w:r>
      <w:r w:rsidR="009A0FF8" w:rsidRPr="009A0FF8">
        <w:rPr>
          <w:rFonts w:ascii="Times New Roman" w:hAnsi="Times New Roman" w:cs="Times New Roman"/>
          <w:sz w:val="24"/>
          <w:szCs w:val="24"/>
        </w:rPr>
        <w:t>мотивиран</w:t>
      </w:r>
      <w:r w:rsidR="009A0FF8">
        <w:rPr>
          <w:rFonts w:ascii="Times New Roman" w:hAnsi="Times New Roman" w:cs="Times New Roman"/>
          <w:sz w:val="24"/>
          <w:szCs w:val="24"/>
        </w:rPr>
        <w:t>и</w:t>
      </w:r>
      <w:r w:rsidR="009A0FF8" w:rsidRPr="009A0FF8">
        <w:rPr>
          <w:rFonts w:ascii="Times New Roman" w:hAnsi="Times New Roman" w:cs="Times New Roman"/>
          <w:sz w:val="24"/>
          <w:szCs w:val="24"/>
        </w:rPr>
        <w:t xml:space="preserve"> и с оглед на което </w:t>
      </w:r>
      <w:r w:rsidR="009A0FF8">
        <w:rPr>
          <w:rFonts w:ascii="Times New Roman" w:hAnsi="Times New Roman" w:cs="Times New Roman"/>
          <w:sz w:val="24"/>
          <w:szCs w:val="24"/>
        </w:rPr>
        <w:t>моля да я</w:t>
      </w:r>
      <w:r w:rsidR="009A0FF8" w:rsidRPr="009A0FF8">
        <w:rPr>
          <w:rFonts w:ascii="Times New Roman" w:hAnsi="Times New Roman" w:cs="Times New Roman"/>
          <w:sz w:val="24"/>
          <w:szCs w:val="24"/>
        </w:rPr>
        <w:t xml:space="preserve"> оставите без уважение</w:t>
      </w:r>
      <w:r w:rsidR="009A0FF8">
        <w:rPr>
          <w:rFonts w:ascii="Times New Roman" w:hAnsi="Times New Roman" w:cs="Times New Roman"/>
          <w:sz w:val="24"/>
          <w:szCs w:val="24"/>
        </w:rPr>
        <w:t>. П</w:t>
      </w:r>
      <w:r w:rsidR="009A0FF8" w:rsidRPr="009A0FF8">
        <w:rPr>
          <w:rFonts w:ascii="Times New Roman" w:hAnsi="Times New Roman" w:cs="Times New Roman"/>
          <w:sz w:val="24"/>
          <w:szCs w:val="24"/>
        </w:rPr>
        <w:t>ретенцията</w:t>
      </w:r>
      <w:r w:rsidR="009A0FF8">
        <w:rPr>
          <w:rFonts w:ascii="Times New Roman" w:hAnsi="Times New Roman" w:cs="Times New Roman"/>
          <w:sz w:val="24"/>
          <w:szCs w:val="24"/>
        </w:rPr>
        <w:t>,</w:t>
      </w:r>
      <w:r w:rsidR="009A0FF8" w:rsidRPr="009A0FF8">
        <w:rPr>
          <w:rFonts w:ascii="Times New Roman" w:hAnsi="Times New Roman" w:cs="Times New Roman"/>
          <w:sz w:val="24"/>
          <w:szCs w:val="24"/>
        </w:rPr>
        <w:t xml:space="preserve"> за</w:t>
      </w:r>
      <w:r w:rsidR="009A0FF8">
        <w:rPr>
          <w:rFonts w:ascii="Times New Roman" w:hAnsi="Times New Roman" w:cs="Times New Roman"/>
          <w:sz w:val="24"/>
          <w:szCs w:val="24"/>
        </w:rPr>
        <w:t>явена от жалбоподателя в</w:t>
      </w:r>
      <w:r w:rsidR="009A0FF8" w:rsidRPr="009A0FF8">
        <w:rPr>
          <w:rFonts w:ascii="Times New Roman" w:hAnsi="Times New Roman" w:cs="Times New Roman"/>
          <w:sz w:val="24"/>
          <w:szCs w:val="24"/>
        </w:rPr>
        <w:t>същност е само една и тя е</w:t>
      </w:r>
      <w:r w:rsidR="009A0FF8">
        <w:rPr>
          <w:rFonts w:ascii="Times New Roman" w:hAnsi="Times New Roman" w:cs="Times New Roman"/>
          <w:sz w:val="24"/>
          <w:szCs w:val="24"/>
        </w:rPr>
        <w:t>,</w:t>
      </w:r>
      <w:r w:rsidR="009A0FF8" w:rsidRPr="009A0FF8">
        <w:rPr>
          <w:rFonts w:ascii="Times New Roman" w:hAnsi="Times New Roman" w:cs="Times New Roman"/>
          <w:sz w:val="24"/>
          <w:szCs w:val="24"/>
        </w:rPr>
        <w:t xml:space="preserve"> че между </w:t>
      </w:r>
      <w:r w:rsidR="009A0FF8">
        <w:rPr>
          <w:rFonts w:ascii="Times New Roman" w:hAnsi="Times New Roman" w:cs="Times New Roman"/>
          <w:sz w:val="24"/>
          <w:szCs w:val="24"/>
        </w:rPr>
        <w:t>п</w:t>
      </w:r>
      <w:r w:rsidR="009A0FF8" w:rsidRPr="009A0FF8">
        <w:rPr>
          <w:rFonts w:ascii="Times New Roman" w:hAnsi="Times New Roman" w:cs="Times New Roman"/>
          <w:sz w:val="24"/>
          <w:szCs w:val="24"/>
        </w:rPr>
        <w:t xml:space="preserve">ротокол 2 </w:t>
      </w:r>
      <w:r w:rsidR="009A0FF8">
        <w:rPr>
          <w:rFonts w:ascii="Times New Roman" w:hAnsi="Times New Roman" w:cs="Times New Roman"/>
          <w:sz w:val="24"/>
          <w:szCs w:val="24"/>
        </w:rPr>
        <w:t xml:space="preserve">и </w:t>
      </w:r>
      <w:r w:rsidR="009A0FF8" w:rsidRPr="009A0FF8">
        <w:rPr>
          <w:rFonts w:ascii="Times New Roman" w:hAnsi="Times New Roman" w:cs="Times New Roman"/>
          <w:sz w:val="24"/>
          <w:szCs w:val="24"/>
        </w:rPr>
        <w:t>протокол 4 на помощния орган на възложителя не са настъпили н</w:t>
      </w:r>
      <w:r w:rsidR="009A0FF8">
        <w:rPr>
          <w:rFonts w:ascii="Times New Roman" w:hAnsi="Times New Roman" w:cs="Times New Roman"/>
          <w:sz w:val="24"/>
          <w:szCs w:val="24"/>
        </w:rPr>
        <w:t>ови</w:t>
      </w:r>
      <w:r w:rsidR="009A0FF8" w:rsidRPr="009A0FF8">
        <w:rPr>
          <w:rFonts w:ascii="Times New Roman" w:hAnsi="Times New Roman" w:cs="Times New Roman"/>
          <w:sz w:val="24"/>
          <w:szCs w:val="24"/>
        </w:rPr>
        <w:t xml:space="preserve"> обстоятелства</w:t>
      </w:r>
      <w:r w:rsidR="009A0FF8">
        <w:rPr>
          <w:rFonts w:ascii="Times New Roman" w:hAnsi="Times New Roman" w:cs="Times New Roman"/>
          <w:sz w:val="24"/>
          <w:szCs w:val="24"/>
        </w:rPr>
        <w:t>,</w:t>
      </w:r>
      <w:r w:rsidR="0009338D">
        <w:rPr>
          <w:rFonts w:ascii="Times New Roman" w:hAnsi="Times New Roman" w:cs="Times New Roman"/>
          <w:sz w:val="24"/>
          <w:szCs w:val="24"/>
        </w:rPr>
        <w:t xml:space="preserve"> </w:t>
      </w:r>
      <w:r w:rsidR="009A0FF8" w:rsidRPr="009A0FF8">
        <w:rPr>
          <w:rFonts w:ascii="Times New Roman" w:hAnsi="Times New Roman" w:cs="Times New Roman"/>
          <w:sz w:val="24"/>
          <w:szCs w:val="24"/>
        </w:rPr>
        <w:t>които да доведат до извършва</w:t>
      </w:r>
      <w:r w:rsidR="0009338D">
        <w:rPr>
          <w:rFonts w:ascii="Times New Roman" w:hAnsi="Times New Roman" w:cs="Times New Roman"/>
          <w:sz w:val="24"/>
          <w:szCs w:val="24"/>
        </w:rPr>
        <w:t>не</w:t>
      </w:r>
      <w:r w:rsidR="009A0FF8" w:rsidRPr="009A0FF8">
        <w:rPr>
          <w:rFonts w:ascii="Times New Roman" w:hAnsi="Times New Roman" w:cs="Times New Roman"/>
          <w:sz w:val="24"/>
          <w:szCs w:val="24"/>
        </w:rPr>
        <w:t xml:space="preserve"> на </w:t>
      </w:r>
      <w:r w:rsidR="0009338D">
        <w:rPr>
          <w:rFonts w:ascii="Times New Roman" w:hAnsi="Times New Roman" w:cs="Times New Roman"/>
          <w:sz w:val="24"/>
          <w:szCs w:val="24"/>
        </w:rPr>
        <w:t>ново</w:t>
      </w:r>
      <w:r w:rsidR="009A0FF8" w:rsidRPr="009A0FF8">
        <w:rPr>
          <w:rFonts w:ascii="Times New Roman" w:hAnsi="Times New Roman" w:cs="Times New Roman"/>
          <w:sz w:val="24"/>
          <w:szCs w:val="24"/>
        </w:rPr>
        <w:t xml:space="preserve"> класиран</w:t>
      </w:r>
      <w:r w:rsidR="0009338D">
        <w:rPr>
          <w:rFonts w:ascii="Times New Roman" w:hAnsi="Times New Roman" w:cs="Times New Roman"/>
          <w:sz w:val="24"/>
          <w:szCs w:val="24"/>
        </w:rPr>
        <w:t>е на пр</w:t>
      </w:r>
      <w:r w:rsidR="009A0FF8" w:rsidRPr="009A0FF8">
        <w:rPr>
          <w:rFonts w:ascii="Times New Roman" w:hAnsi="Times New Roman" w:cs="Times New Roman"/>
          <w:sz w:val="24"/>
          <w:szCs w:val="24"/>
        </w:rPr>
        <w:t>едставлявания участник</w:t>
      </w:r>
      <w:r w:rsidR="0009338D">
        <w:rPr>
          <w:rFonts w:ascii="Times New Roman" w:hAnsi="Times New Roman" w:cs="Times New Roman"/>
          <w:sz w:val="24"/>
          <w:szCs w:val="24"/>
        </w:rPr>
        <w:t>,</w:t>
      </w:r>
      <w:r w:rsidR="009A0FF8" w:rsidRPr="009A0FF8">
        <w:rPr>
          <w:rFonts w:ascii="Times New Roman" w:hAnsi="Times New Roman" w:cs="Times New Roman"/>
          <w:sz w:val="24"/>
          <w:szCs w:val="24"/>
        </w:rPr>
        <w:t xml:space="preserve"> спечели</w:t>
      </w:r>
      <w:r w:rsidR="0009338D">
        <w:rPr>
          <w:rFonts w:ascii="Times New Roman" w:hAnsi="Times New Roman" w:cs="Times New Roman"/>
          <w:sz w:val="24"/>
          <w:szCs w:val="24"/>
        </w:rPr>
        <w:t>л</w:t>
      </w:r>
      <w:r w:rsidR="009A0FF8" w:rsidRPr="009A0FF8">
        <w:rPr>
          <w:rFonts w:ascii="Times New Roman" w:hAnsi="Times New Roman" w:cs="Times New Roman"/>
          <w:sz w:val="24"/>
          <w:szCs w:val="24"/>
        </w:rPr>
        <w:t xml:space="preserve"> първо място в обществената поръчка</w:t>
      </w:r>
      <w:r w:rsidR="0009338D">
        <w:rPr>
          <w:rFonts w:ascii="Times New Roman" w:hAnsi="Times New Roman" w:cs="Times New Roman"/>
          <w:sz w:val="24"/>
          <w:szCs w:val="24"/>
        </w:rPr>
        <w:t>.</w:t>
      </w:r>
    </w:p>
    <w:p w:rsidR="00F91029" w:rsidRDefault="0009338D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</w:t>
      </w:r>
      <w:r w:rsidR="009A0FF8" w:rsidRPr="009A0FF8">
        <w:rPr>
          <w:rFonts w:ascii="Times New Roman" w:hAnsi="Times New Roman" w:cs="Times New Roman"/>
          <w:sz w:val="24"/>
          <w:szCs w:val="24"/>
        </w:rPr>
        <w:t xml:space="preserve">ова твърдение на жалбоподателя </w:t>
      </w:r>
      <w:r>
        <w:rPr>
          <w:rFonts w:ascii="Times New Roman" w:hAnsi="Times New Roman" w:cs="Times New Roman"/>
          <w:sz w:val="24"/>
          <w:szCs w:val="24"/>
        </w:rPr>
        <w:t>-</w:t>
      </w:r>
      <w:r w:rsidR="009A0FF8" w:rsidRPr="009A0FF8">
        <w:rPr>
          <w:rFonts w:ascii="Times New Roman" w:hAnsi="Times New Roman" w:cs="Times New Roman"/>
          <w:sz w:val="24"/>
          <w:szCs w:val="24"/>
        </w:rPr>
        <w:t xml:space="preserve"> освен подвеждащ</w:t>
      </w:r>
      <w:r>
        <w:rPr>
          <w:rFonts w:ascii="Times New Roman" w:hAnsi="Times New Roman" w:cs="Times New Roman"/>
          <w:sz w:val="24"/>
          <w:szCs w:val="24"/>
        </w:rPr>
        <w:t xml:space="preserve">о е </w:t>
      </w:r>
      <w:r w:rsidR="009A0FF8" w:rsidRPr="009A0FF8">
        <w:rPr>
          <w:rFonts w:ascii="Times New Roman" w:hAnsi="Times New Roman" w:cs="Times New Roman"/>
          <w:sz w:val="24"/>
          <w:szCs w:val="24"/>
        </w:rPr>
        <w:t>и невярно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9A0FF8" w:rsidRPr="009A0FF8">
        <w:rPr>
          <w:rFonts w:ascii="Times New Roman" w:hAnsi="Times New Roman" w:cs="Times New Roman"/>
          <w:sz w:val="24"/>
          <w:szCs w:val="24"/>
        </w:rPr>
        <w:t xml:space="preserve"> като приложение към становището по жалбата е </w:t>
      </w:r>
      <w:r>
        <w:rPr>
          <w:rFonts w:ascii="Times New Roman" w:hAnsi="Times New Roman" w:cs="Times New Roman"/>
          <w:sz w:val="24"/>
          <w:szCs w:val="24"/>
        </w:rPr>
        <w:t>п</w:t>
      </w:r>
      <w:r w:rsidR="009A0FF8" w:rsidRPr="009A0FF8">
        <w:rPr>
          <w:rFonts w:ascii="Times New Roman" w:hAnsi="Times New Roman" w:cs="Times New Roman"/>
          <w:sz w:val="24"/>
          <w:szCs w:val="24"/>
        </w:rPr>
        <w:t>риложено решение на Върховния съд</w:t>
      </w:r>
      <w:r>
        <w:rPr>
          <w:rFonts w:ascii="Times New Roman" w:hAnsi="Times New Roman" w:cs="Times New Roman"/>
          <w:sz w:val="24"/>
          <w:szCs w:val="24"/>
        </w:rPr>
        <w:t>,</w:t>
      </w:r>
      <w:r w:rsidR="009A0FF8" w:rsidRPr="009A0FF8">
        <w:rPr>
          <w:rFonts w:ascii="Times New Roman" w:hAnsi="Times New Roman" w:cs="Times New Roman"/>
          <w:sz w:val="24"/>
          <w:szCs w:val="24"/>
        </w:rPr>
        <w:t xml:space="preserve"> което окончателно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9A0FF8" w:rsidRPr="009A0FF8">
        <w:rPr>
          <w:rFonts w:ascii="Times New Roman" w:hAnsi="Times New Roman" w:cs="Times New Roman"/>
          <w:sz w:val="24"/>
          <w:szCs w:val="24"/>
        </w:rPr>
        <w:t xml:space="preserve"> тъй като поръчката беше обявена през края на 2010-а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9A0FF8" w:rsidRPr="009A0FF8">
        <w:rPr>
          <w:rFonts w:ascii="Times New Roman" w:hAnsi="Times New Roman" w:cs="Times New Roman"/>
          <w:sz w:val="24"/>
          <w:szCs w:val="24"/>
        </w:rPr>
        <w:t xml:space="preserve"> веднъж се води дело пред </w:t>
      </w:r>
      <w:r>
        <w:rPr>
          <w:rFonts w:ascii="Times New Roman" w:hAnsi="Times New Roman" w:cs="Times New Roman"/>
          <w:sz w:val="24"/>
          <w:szCs w:val="24"/>
        </w:rPr>
        <w:t xml:space="preserve">КЗК, </w:t>
      </w:r>
      <w:r w:rsidR="009A0FF8" w:rsidRPr="009A0FF8">
        <w:rPr>
          <w:rFonts w:ascii="Times New Roman" w:hAnsi="Times New Roman" w:cs="Times New Roman"/>
          <w:sz w:val="24"/>
          <w:szCs w:val="24"/>
        </w:rPr>
        <w:t>то стиг</w:t>
      </w:r>
      <w:r>
        <w:rPr>
          <w:rFonts w:ascii="Times New Roman" w:hAnsi="Times New Roman" w:cs="Times New Roman"/>
          <w:sz w:val="24"/>
          <w:szCs w:val="24"/>
        </w:rPr>
        <w:t>на</w:t>
      </w:r>
      <w:r w:rsidR="009A0FF8" w:rsidRPr="009A0FF8">
        <w:rPr>
          <w:rFonts w:ascii="Times New Roman" w:hAnsi="Times New Roman" w:cs="Times New Roman"/>
          <w:sz w:val="24"/>
          <w:szCs w:val="24"/>
        </w:rPr>
        <w:t xml:space="preserve"> до Върховния съд и той със свой окончателно решение отмени </w:t>
      </w:r>
      <w:r>
        <w:rPr>
          <w:rFonts w:ascii="Times New Roman" w:hAnsi="Times New Roman" w:cs="Times New Roman"/>
          <w:sz w:val="24"/>
          <w:szCs w:val="24"/>
        </w:rPr>
        <w:t>решението на КЗК и</w:t>
      </w:r>
      <w:r w:rsidR="009A0FF8" w:rsidRPr="009A0FF8">
        <w:rPr>
          <w:rFonts w:ascii="Times New Roman" w:hAnsi="Times New Roman" w:cs="Times New Roman"/>
          <w:sz w:val="24"/>
          <w:szCs w:val="24"/>
        </w:rPr>
        <w:t xml:space="preserve"> върн</w:t>
      </w:r>
      <w:r>
        <w:rPr>
          <w:rFonts w:ascii="Times New Roman" w:hAnsi="Times New Roman" w:cs="Times New Roman"/>
          <w:sz w:val="24"/>
          <w:szCs w:val="24"/>
        </w:rPr>
        <w:t>а</w:t>
      </w:r>
      <w:r w:rsidR="009A0FF8" w:rsidRPr="009A0FF8">
        <w:rPr>
          <w:rFonts w:ascii="Times New Roman" w:hAnsi="Times New Roman" w:cs="Times New Roman"/>
          <w:sz w:val="24"/>
          <w:szCs w:val="24"/>
        </w:rPr>
        <w:t xml:space="preserve"> преписката за ново разглеждане със задължителни указания</w:t>
      </w:r>
      <w:r>
        <w:rPr>
          <w:rFonts w:ascii="Times New Roman" w:hAnsi="Times New Roman" w:cs="Times New Roman"/>
          <w:sz w:val="24"/>
          <w:szCs w:val="24"/>
        </w:rPr>
        <w:t>. К</w:t>
      </w:r>
      <w:r w:rsidR="009A0FF8" w:rsidRPr="009A0FF8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9A0FF8" w:rsidRPr="009A0FF8">
        <w:rPr>
          <w:rFonts w:ascii="Times New Roman" w:hAnsi="Times New Roman" w:cs="Times New Roman"/>
          <w:sz w:val="24"/>
          <w:szCs w:val="24"/>
        </w:rPr>
        <w:t xml:space="preserve"> назначена от възложителя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9A0FF8" w:rsidRPr="009A0FF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="009A0FF8" w:rsidRPr="009A0FF8">
        <w:rPr>
          <w:rFonts w:ascii="Times New Roman" w:hAnsi="Times New Roman" w:cs="Times New Roman"/>
          <w:sz w:val="24"/>
          <w:szCs w:val="24"/>
        </w:rPr>
        <w:t>изпълн</w:t>
      </w:r>
      <w:r>
        <w:rPr>
          <w:rFonts w:ascii="Times New Roman" w:hAnsi="Times New Roman" w:cs="Times New Roman"/>
          <w:sz w:val="24"/>
          <w:szCs w:val="24"/>
        </w:rPr>
        <w:t>ила</w:t>
      </w:r>
      <w:r w:rsidR="009A0FF8" w:rsidRPr="009A0FF8">
        <w:rPr>
          <w:rFonts w:ascii="Times New Roman" w:hAnsi="Times New Roman" w:cs="Times New Roman"/>
          <w:sz w:val="24"/>
          <w:szCs w:val="24"/>
        </w:rPr>
        <w:t xml:space="preserve"> стриктно указанията и 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="009A0FF8" w:rsidRPr="009A0FF8">
        <w:rPr>
          <w:rFonts w:ascii="Times New Roman" w:hAnsi="Times New Roman" w:cs="Times New Roman"/>
          <w:sz w:val="24"/>
          <w:szCs w:val="24"/>
        </w:rPr>
        <w:t>прегледала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9A0FF8" w:rsidRPr="009A0FF8">
        <w:rPr>
          <w:rFonts w:ascii="Times New Roman" w:hAnsi="Times New Roman" w:cs="Times New Roman"/>
          <w:sz w:val="24"/>
          <w:szCs w:val="24"/>
        </w:rPr>
        <w:t xml:space="preserve"> и оценила техническото предложение </w:t>
      </w:r>
      <w:r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9A0FF8" w:rsidRPr="009A0FF8"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</w:rPr>
        <w:t>е</w:t>
      </w:r>
      <w:r w:rsidR="009A0FF8" w:rsidRPr="009A0FF8">
        <w:rPr>
          <w:rFonts w:ascii="Times New Roman" w:hAnsi="Times New Roman" w:cs="Times New Roman"/>
          <w:sz w:val="24"/>
          <w:szCs w:val="24"/>
        </w:rPr>
        <w:t>риан</w:t>
      </w:r>
      <w:proofErr w:type="spellEnd"/>
      <w:r w:rsidR="009A0FF8" w:rsidRPr="009A0FF8">
        <w:rPr>
          <w:rFonts w:ascii="Times New Roman" w:hAnsi="Times New Roman" w:cs="Times New Roman"/>
          <w:sz w:val="24"/>
          <w:szCs w:val="24"/>
        </w:rPr>
        <w:t xml:space="preserve"> 2003</w:t>
      </w:r>
      <w:r>
        <w:rPr>
          <w:rFonts w:ascii="Times New Roman" w:hAnsi="Times New Roman" w:cs="Times New Roman"/>
          <w:sz w:val="24"/>
          <w:szCs w:val="24"/>
        </w:rPr>
        <w:t>“</w:t>
      </w:r>
      <w:r w:rsidR="009A0FF8" w:rsidRPr="009A0FF8">
        <w:rPr>
          <w:rFonts w:ascii="Times New Roman" w:hAnsi="Times New Roman" w:cs="Times New Roman"/>
          <w:sz w:val="24"/>
          <w:szCs w:val="24"/>
        </w:rPr>
        <w:t xml:space="preserve"> с още 10 точки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9A0FF8" w:rsidRPr="009A0FF8">
        <w:rPr>
          <w:rFonts w:ascii="Times New Roman" w:hAnsi="Times New Roman" w:cs="Times New Roman"/>
          <w:sz w:val="24"/>
          <w:szCs w:val="24"/>
        </w:rPr>
        <w:t xml:space="preserve"> които се оказват решаващи </w:t>
      </w:r>
      <w:r>
        <w:rPr>
          <w:rFonts w:ascii="Times New Roman" w:hAnsi="Times New Roman" w:cs="Times New Roman"/>
          <w:sz w:val="24"/>
          <w:szCs w:val="24"/>
        </w:rPr>
        <w:t xml:space="preserve">и </w:t>
      </w:r>
      <w:r w:rsidR="009A0FF8" w:rsidRPr="009A0FF8">
        <w:rPr>
          <w:rFonts w:ascii="Times New Roman" w:hAnsi="Times New Roman" w:cs="Times New Roman"/>
          <w:sz w:val="24"/>
          <w:szCs w:val="24"/>
        </w:rPr>
        <w:t>го класират на първо място</w:t>
      </w:r>
      <w:r w:rsidR="00F91029">
        <w:rPr>
          <w:rFonts w:ascii="Times New Roman" w:hAnsi="Times New Roman" w:cs="Times New Roman"/>
          <w:sz w:val="24"/>
          <w:szCs w:val="24"/>
        </w:rPr>
        <w:t xml:space="preserve">, </w:t>
      </w:r>
      <w:r w:rsidR="00F91029">
        <w:rPr>
          <w:rFonts w:ascii="Times New Roman" w:hAnsi="Times New Roman" w:cs="Times New Roman"/>
          <w:sz w:val="24"/>
          <w:szCs w:val="24"/>
        </w:rPr>
        <w:t>„З</w:t>
      </w:r>
      <w:r w:rsidR="00F91029" w:rsidRPr="009A0FF8">
        <w:rPr>
          <w:rFonts w:ascii="Times New Roman" w:hAnsi="Times New Roman" w:cs="Times New Roman"/>
          <w:sz w:val="24"/>
          <w:szCs w:val="24"/>
        </w:rPr>
        <w:t>апрянови 03</w:t>
      </w:r>
      <w:r w:rsidR="00F91029">
        <w:rPr>
          <w:rFonts w:ascii="Times New Roman" w:hAnsi="Times New Roman" w:cs="Times New Roman"/>
          <w:sz w:val="24"/>
          <w:szCs w:val="24"/>
        </w:rPr>
        <w:t>“</w:t>
      </w:r>
      <w:r w:rsidR="00F91029" w:rsidRPr="009A0FF8">
        <w:rPr>
          <w:rFonts w:ascii="Times New Roman" w:hAnsi="Times New Roman" w:cs="Times New Roman"/>
          <w:sz w:val="24"/>
          <w:szCs w:val="24"/>
        </w:rPr>
        <w:t xml:space="preserve"> ООД</w:t>
      </w:r>
      <w:r w:rsidR="00F91029">
        <w:rPr>
          <w:rFonts w:ascii="Times New Roman" w:hAnsi="Times New Roman" w:cs="Times New Roman"/>
          <w:sz w:val="24"/>
          <w:szCs w:val="24"/>
        </w:rPr>
        <w:t xml:space="preserve"> в</w:t>
      </w:r>
      <w:r w:rsidR="009A0FF8" w:rsidRPr="009A0FF8">
        <w:rPr>
          <w:rFonts w:ascii="Times New Roman" w:hAnsi="Times New Roman" w:cs="Times New Roman"/>
          <w:sz w:val="24"/>
          <w:szCs w:val="24"/>
        </w:rPr>
        <w:t xml:space="preserve">същност обжалват повторното решение на </w:t>
      </w:r>
      <w:r w:rsidR="00F91029">
        <w:rPr>
          <w:rFonts w:ascii="Times New Roman" w:hAnsi="Times New Roman" w:cs="Times New Roman"/>
          <w:sz w:val="24"/>
          <w:szCs w:val="24"/>
        </w:rPr>
        <w:t>въз</w:t>
      </w:r>
      <w:r w:rsidR="009A0FF8" w:rsidRPr="009A0FF8">
        <w:rPr>
          <w:rFonts w:ascii="Times New Roman" w:hAnsi="Times New Roman" w:cs="Times New Roman"/>
          <w:sz w:val="24"/>
          <w:szCs w:val="24"/>
        </w:rPr>
        <w:t>ложителя</w:t>
      </w:r>
      <w:r w:rsidR="00F91029">
        <w:rPr>
          <w:rFonts w:ascii="Times New Roman" w:hAnsi="Times New Roman" w:cs="Times New Roman"/>
          <w:sz w:val="24"/>
          <w:szCs w:val="24"/>
        </w:rPr>
        <w:t xml:space="preserve">, </w:t>
      </w:r>
      <w:r w:rsidR="009A0FF8" w:rsidRPr="009A0FF8">
        <w:rPr>
          <w:rFonts w:ascii="Times New Roman" w:hAnsi="Times New Roman" w:cs="Times New Roman"/>
          <w:sz w:val="24"/>
          <w:szCs w:val="24"/>
        </w:rPr>
        <w:t xml:space="preserve">с което </w:t>
      </w:r>
      <w:r w:rsidR="00F91029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F91029">
        <w:rPr>
          <w:rFonts w:ascii="Times New Roman" w:hAnsi="Times New Roman" w:cs="Times New Roman"/>
          <w:sz w:val="24"/>
          <w:szCs w:val="24"/>
        </w:rPr>
        <w:t>Мериан</w:t>
      </w:r>
      <w:proofErr w:type="spellEnd"/>
      <w:r w:rsidR="009A0FF8" w:rsidRPr="009A0FF8">
        <w:rPr>
          <w:rFonts w:ascii="Times New Roman" w:hAnsi="Times New Roman" w:cs="Times New Roman"/>
          <w:sz w:val="24"/>
          <w:szCs w:val="24"/>
        </w:rPr>
        <w:t xml:space="preserve"> 2003</w:t>
      </w:r>
      <w:r w:rsidR="00F91029">
        <w:rPr>
          <w:rFonts w:ascii="Times New Roman" w:hAnsi="Times New Roman" w:cs="Times New Roman"/>
          <w:sz w:val="24"/>
          <w:szCs w:val="24"/>
        </w:rPr>
        <w:t xml:space="preserve">“ е </w:t>
      </w:r>
      <w:r w:rsidR="009A0FF8" w:rsidRPr="009A0FF8">
        <w:rPr>
          <w:rFonts w:ascii="Times New Roman" w:hAnsi="Times New Roman" w:cs="Times New Roman"/>
          <w:sz w:val="24"/>
          <w:szCs w:val="24"/>
        </w:rPr>
        <w:t>класиране на първо място</w:t>
      </w:r>
      <w:r w:rsidR="00F91029">
        <w:rPr>
          <w:rFonts w:ascii="Times New Roman" w:hAnsi="Times New Roman" w:cs="Times New Roman"/>
          <w:sz w:val="24"/>
          <w:szCs w:val="24"/>
        </w:rPr>
        <w:t>.</w:t>
      </w:r>
    </w:p>
    <w:p w:rsidR="009A0FF8" w:rsidRDefault="00F91029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М</w:t>
      </w:r>
      <w:r w:rsidR="009A0FF8" w:rsidRPr="009A0FF8">
        <w:rPr>
          <w:rFonts w:ascii="Times New Roman" w:hAnsi="Times New Roman" w:cs="Times New Roman"/>
          <w:sz w:val="24"/>
          <w:szCs w:val="24"/>
        </w:rPr>
        <w:t>моля</w:t>
      </w:r>
      <w:proofErr w:type="spellEnd"/>
      <w:r w:rsidR="009A0FF8" w:rsidRPr="009A0FF8">
        <w:rPr>
          <w:rFonts w:ascii="Times New Roman" w:hAnsi="Times New Roman" w:cs="Times New Roman"/>
          <w:sz w:val="24"/>
          <w:szCs w:val="24"/>
        </w:rPr>
        <w:t xml:space="preserve"> да потвърдите решението на </w:t>
      </w:r>
      <w:r>
        <w:rPr>
          <w:rFonts w:ascii="Times New Roman" w:hAnsi="Times New Roman" w:cs="Times New Roman"/>
          <w:sz w:val="24"/>
          <w:szCs w:val="24"/>
        </w:rPr>
        <w:t>зам.-</w:t>
      </w:r>
      <w:r w:rsidR="009A0FF8" w:rsidRPr="009A0FF8">
        <w:rPr>
          <w:rFonts w:ascii="Times New Roman" w:hAnsi="Times New Roman" w:cs="Times New Roman"/>
          <w:sz w:val="24"/>
          <w:szCs w:val="24"/>
        </w:rPr>
        <w:t>кмета на община Асеновград и да отхвърлите жалбата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9A0FF8" w:rsidRPr="009A0FF8">
        <w:rPr>
          <w:rFonts w:ascii="Times New Roman" w:hAnsi="Times New Roman" w:cs="Times New Roman"/>
          <w:sz w:val="24"/>
          <w:szCs w:val="24"/>
        </w:rPr>
        <w:t xml:space="preserve"> като неоснователна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9A0FF8" w:rsidRPr="009A0FF8">
        <w:rPr>
          <w:rFonts w:ascii="Times New Roman" w:hAnsi="Times New Roman" w:cs="Times New Roman"/>
          <w:sz w:val="24"/>
          <w:szCs w:val="24"/>
        </w:rPr>
        <w:t xml:space="preserve"> неаргументирана </w:t>
      </w:r>
      <w:r>
        <w:rPr>
          <w:rFonts w:ascii="Times New Roman" w:hAnsi="Times New Roman" w:cs="Times New Roman"/>
          <w:sz w:val="24"/>
          <w:szCs w:val="24"/>
        </w:rPr>
        <w:t xml:space="preserve">и </w:t>
      </w:r>
      <w:r w:rsidR="009A0FF8" w:rsidRPr="009A0FF8">
        <w:rPr>
          <w:rFonts w:ascii="Times New Roman" w:hAnsi="Times New Roman" w:cs="Times New Roman"/>
          <w:sz w:val="24"/>
          <w:szCs w:val="24"/>
        </w:rPr>
        <w:t>недоказана</w:t>
      </w:r>
      <w:r>
        <w:rPr>
          <w:rFonts w:ascii="Times New Roman" w:hAnsi="Times New Roman" w:cs="Times New Roman"/>
          <w:sz w:val="24"/>
          <w:szCs w:val="24"/>
        </w:rPr>
        <w:t xml:space="preserve">, тъй като мотивите, </w:t>
      </w:r>
      <w:r w:rsidR="009A0FF8" w:rsidRPr="009A0FF8">
        <w:rPr>
          <w:rFonts w:ascii="Times New Roman" w:hAnsi="Times New Roman" w:cs="Times New Roman"/>
          <w:sz w:val="24"/>
          <w:szCs w:val="24"/>
        </w:rPr>
        <w:t>указанията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9A0FF8" w:rsidRPr="009A0FF8">
        <w:rPr>
          <w:rFonts w:ascii="Times New Roman" w:hAnsi="Times New Roman" w:cs="Times New Roman"/>
          <w:sz w:val="24"/>
          <w:szCs w:val="24"/>
        </w:rPr>
        <w:t xml:space="preserve"> които дава Върховен </w:t>
      </w:r>
      <w:r>
        <w:rPr>
          <w:rFonts w:ascii="Times New Roman" w:hAnsi="Times New Roman" w:cs="Times New Roman"/>
          <w:sz w:val="24"/>
          <w:szCs w:val="24"/>
        </w:rPr>
        <w:t>а</w:t>
      </w:r>
      <w:r w:rsidR="009A0FF8" w:rsidRPr="009A0FF8">
        <w:rPr>
          <w:rFonts w:ascii="Times New Roman" w:hAnsi="Times New Roman" w:cs="Times New Roman"/>
          <w:sz w:val="24"/>
          <w:szCs w:val="24"/>
        </w:rPr>
        <w:t>дминистративен съд задължителни за общината</w:t>
      </w:r>
      <w:r>
        <w:rPr>
          <w:rFonts w:ascii="Times New Roman" w:hAnsi="Times New Roman" w:cs="Times New Roman"/>
          <w:sz w:val="24"/>
          <w:szCs w:val="24"/>
        </w:rPr>
        <w:t xml:space="preserve">, тя стриктно </w:t>
      </w:r>
      <w:r w:rsidR="009A0FF8" w:rsidRPr="009A0FF8">
        <w:rPr>
          <w:rFonts w:ascii="Times New Roman" w:hAnsi="Times New Roman" w:cs="Times New Roman"/>
          <w:sz w:val="24"/>
          <w:szCs w:val="24"/>
        </w:rPr>
        <w:t xml:space="preserve">ги е спазил по този начин 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="009A0FF8" w:rsidRPr="009A0FF8">
        <w:rPr>
          <w:rFonts w:ascii="Times New Roman" w:hAnsi="Times New Roman" w:cs="Times New Roman"/>
          <w:sz w:val="24"/>
          <w:szCs w:val="24"/>
        </w:rPr>
        <w:t xml:space="preserve">класирала </w:t>
      </w:r>
      <w:r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9A0FF8" w:rsidRPr="009A0FF8">
        <w:rPr>
          <w:rFonts w:ascii="Times New Roman" w:hAnsi="Times New Roman" w:cs="Times New Roman"/>
          <w:sz w:val="24"/>
          <w:szCs w:val="24"/>
        </w:rPr>
        <w:t>Ме</w:t>
      </w:r>
      <w:r>
        <w:rPr>
          <w:rFonts w:ascii="Times New Roman" w:hAnsi="Times New Roman" w:cs="Times New Roman"/>
          <w:sz w:val="24"/>
          <w:szCs w:val="24"/>
        </w:rPr>
        <w:t>ри</w:t>
      </w:r>
      <w:r w:rsidR="009A0FF8" w:rsidRPr="009A0FF8">
        <w:rPr>
          <w:rFonts w:ascii="Times New Roman" w:hAnsi="Times New Roman" w:cs="Times New Roman"/>
          <w:sz w:val="24"/>
          <w:szCs w:val="24"/>
        </w:rPr>
        <w:t>ан</w:t>
      </w:r>
      <w:proofErr w:type="spellEnd"/>
      <w:r w:rsidR="009A0FF8" w:rsidRPr="009A0FF8">
        <w:rPr>
          <w:rFonts w:ascii="Times New Roman" w:hAnsi="Times New Roman" w:cs="Times New Roman"/>
          <w:sz w:val="24"/>
          <w:szCs w:val="24"/>
        </w:rPr>
        <w:t xml:space="preserve"> 2003</w:t>
      </w:r>
      <w:r>
        <w:rPr>
          <w:rFonts w:ascii="Times New Roman" w:hAnsi="Times New Roman" w:cs="Times New Roman"/>
          <w:sz w:val="24"/>
          <w:szCs w:val="24"/>
        </w:rPr>
        <w:t>“</w:t>
      </w:r>
      <w:r w:rsidR="009A0FF8" w:rsidRPr="009A0FF8">
        <w:rPr>
          <w:rFonts w:ascii="Times New Roman" w:hAnsi="Times New Roman" w:cs="Times New Roman"/>
          <w:sz w:val="24"/>
          <w:szCs w:val="24"/>
        </w:rPr>
        <w:t xml:space="preserve"> на първо място</w:t>
      </w:r>
      <w:r>
        <w:rPr>
          <w:rFonts w:ascii="Times New Roman" w:hAnsi="Times New Roman" w:cs="Times New Roman"/>
          <w:sz w:val="24"/>
          <w:szCs w:val="24"/>
        </w:rPr>
        <w:t xml:space="preserve">. Моля </w:t>
      </w:r>
      <w:r w:rsidR="009A0FF8" w:rsidRPr="009A0FF8">
        <w:rPr>
          <w:rFonts w:ascii="Times New Roman" w:hAnsi="Times New Roman" w:cs="Times New Roman"/>
          <w:sz w:val="24"/>
          <w:szCs w:val="24"/>
        </w:rPr>
        <w:t>да пр</w:t>
      </w:r>
      <w:r>
        <w:rPr>
          <w:rFonts w:ascii="Times New Roman" w:hAnsi="Times New Roman" w:cs="Times New Roman"/>
          <w:sz w:val="24"/>
          <w:szCs w:val="24"/>
        </w:rPr>
        <w:t>исъд</w:t>
      </w:r>
      <w:r w:rsidR="009A0FF8" w:rsidRPr="009A0FF8">
        <w:rPr>
          <w:rFonts w:ascii="Times New Roman" w:hAnsi="Times New Roman" w:cs="Times New Roman"/>
          <w:sz w:val="24"/>
          <w:szCs w:val="24"/>
        </w:rPr>
        <w:t xml:space="preserve">ите </w:t>
      </w:r>
      <w:r>
        <w:rPr>
          <w:rFonts w:ascii="Times New Roman" w:hAnsi="Times New Roman" w:cs="Times New Roman"/>
          <w:sz w:val="24"/>
          <w:szCs w:val="24"/>
        </w:rPr>
        <w:t>разно</w:t>
      </w:r>
      <w:r w:rsidR="009A0FF8" w:rsidRPr="009A0FF8">
        <w:rPr>
          <w:rFonts w:ascii="Times New Roman" w:hAnsi="Times New Roman" w:cs="Times New Roman"/>
          <w:sz w:val="24"/>
          <w:szCs w:val="24"/>
        </w:rPr>
        <w:t xml:space="preserve">ски в полза на </w:t>
      </w:r>
      <w:r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9A0FF8" w:rsidRPr="009A0FF8">
        <w:rPr>
          <w:rFonts w:ascii="Times New Roman" w:hAnsi="Times New Roman" w:cs="Times New Roman"/>
          <w:sz w:val="24"/>
          <w:szCs w:val="24"/>
        </w:rPr>
        <w:t>Ме</w:t>
      </w:r>
      <w:r>
        <w:rPr>
          <w:rFonts w:ascii="Times New Roman" w:hAnsi="Times New Roman" w:cs="Times New Roman"/>
          <w:sz w:val="24"/>
          <w:szCs w:val="24"/>
        </w:rPr>
        <w:t>ри</w:t>
      </w:r>
      <w:r w:rsidR="009A0FF8" w:rsidRPr="009A0FF8">
        <w:rPr>
          <w:rFonts w:ascii="Times New Roman" w:hAnsi="Times New Roman" w:cs="Times New Roman"/>
          <w:sz w:val="24"/>
          <w:szCs w:val="24"/>
        </w:rPr>
        <w:t>ан</w:t>
      </w:r>
      <w:proofErr w:type="spellEnd"/>
      <w:r w:rsidR="009A0FF8" w:rsidRPr="009A0FF8">
        <w:rPr>
          <w:rFonts w:ascii="Times New Roman" w:hAnsi="Times New Roman" w:cs="Times New Roman"/>
          <w:sz w:val="24"/>
          <w:szCs w:val="24"/>
        </w:rPr>
        <w:t xml:space="preserve"> 2003</w:t>
      </w:r>
      <w:r>
        <w:rPr>
          <w:rFonts w:ascii="Times New Roman" w:hAnsi="Times New Roman" w:cs="Times New Roman"/>
          <w:sz w:val="24"/>
          <w:szCs w:val="24"/>
        </w:rPr>
        <w:t>“,</w:t>
      </w:r>
      <w:r w:rsidR="009A0FF8" w:rsidRPr="009A0FF8">
        <w:rPr>
          <w:rFonts w:ascii="Times New Roman" w:hAnsi="Times New Roman" w:cs="Times New Roman"/>
          <w:sz w:val="24"/>
          <w:szCs w:val="24"/>
        </w:rPr>
        <w:t xml:space="preserve"> алтернативно</w:t>
      </w:r>
      <w:r>
        <w:rPr>
          <w:rFonts w:ascii="Times New Roman" w:hAnsi="Times New Roman" w:cs="Times New Roman"/>
          <w:sz w:val="24"/>
          <w:szCs w:val="24"/>
        </w:rPr>
        <w:t xml:space="preserve"> –</w:t>
      </w:r>
      <w:r w:rsidR="009A0FF8" w:rsidRPr="009A0FF8">
        <w:rPr>
          <w:rFonts w:ascii="Times New Roman" w:hAnsi="Times New Roman" w:cs="Times New Roman"/>
          <w:sz w:val="24"/>
          <w:szCs w:val="24"/>
        </w:rPr>
        <w:t xml:space="preserve"> ако</w:t>
      </w:r>
      <w:r>
        <w:rPr>
          <w:rFonts w:ascii="Times New Roman" w:hAnsi="Times New Roman" w:cs="Times New Roman"/>
          <w:sz w:val="24"/>
          <w:szCs w:val="24"/>
        </w:rPr>
        <w:t xml:space="preserve"> уважи</w:t>
      </w:r>
      <w:r w:rsidR="009A0FF8" w:rsidRPr="009A0FF8">
        <w:rPr>
          <w:rFonts w:ascii="Times New Roman" w:hAnsi="Times New Roman" w:cs="Times New Roman"/>
          <w:sz w:val="24"/>
          <w:szCs w:val="24"/>
        </w:rPr>
        <w:t>те жалбата</w:t>
      </w:r>
      <w:r w:rsidR="00D86069">
        <w:rPr>
          <w:rFonts w:ascii="Times New Roman" w:hAnsi="Times New Roman" w:cs="Times New Roman"/>
          <w:sz w:val="24"/>
          <w:szCs w:val="24"/>
        </w:rPr>
        <w:t xml:space="preserve">, </w:t>
      </w:r>
      <w:r w:rsidR="009A0FF8" w:rsidRPr="009A0FF8">
        <w:rPr>
          <w:rFonts w:ascii="Times New Roman" w:hAnsi="Times New Roman" w:cs="Times New Roman"/>
          <w:sz w:val="24"/>
          <w:szCs w:val="24"/>
        </w:rPr>
        <w:t>прав</w:t>
      </w:r>
      <w:r w:rsidR="00D86069">
        <w:rPr>
          <w:rFonts w:ascii="Times New Roman" w:hAnsi="Times New Roman" w:cs="Times New Roman"/>
          <w:sz w:val="24"/>
          <w:szCs w:val="24"/>
        </w:rPr>
        <w:t>я</w:t>
      </w:r>
      <w:r w:rsidR="009A0FF8" w:rsidRPr="009A0FF8">
        <w:rPr>
          <w:rFonts w:ascii="Times New Roman" w:hAnsi="Times New Roman" w:cs="Times New Roman"/>
          <w:sz w:val="24"/>
          <w:szCs w:val="24"/>
        </w:rPr>
        <w:t xml:space="preserve"> възражение за прекомерност</w:t>
      </w:r>
      <w:r w:rsidR="00D86069">
        <w:rPr>
          <w:rFonts w:ascii="Times New Roman" w:hAnsi="Times New Roman" w:cs="Times New Roman"/>
          <w:sz w:val="24"/>
          <w:szCs w:val="24"/>
        </w:rPr>
        <w:t>,</w:t>
      </w:r>
      <w:r w:rsidR="009A0FF8" w:rsidRPr="009A0FF8">
        <w:rPr>
          <w:rFonts w:ascii="Times New Roman" w:hAnsi="Times New Roman" w:cs="Times New Roman"/>
          <w:sz w:val="24"/>
          <w:szCs w:val="24"/>
        </w:rPr>
        <w:t xml:space="preserve"> ако </w:t>
      </w:r>
      <w:r w:rsidR="00D86069">
        <w:rPr>
          <w:rFonts w:ascii="Times New Roman" w:hAnsi="Times New Roman" w:cs="Times New Roman"/>
          <w:sz w:val="24"/>
          <w:szCs w:val="24"/>
        </w:rPr>
        <w:t>„З</w:t>
      </w:r>
      <w:r w:rsidR="00D86069" w:rsidRPr="009A0FF8">
        <w:rPr>
          <w:rFonts w:ascii="Times New Roman" w:hAnsi="Times New Roman" w:cs="Times New Roman"/>
          <w:sz w:val="24"/>
          <w:szCs w:val="24"/>
        </w:rPr>
        <w:t>апрянови 03</w:t>
      </w:r>
      <w:r w:rsidR="00D86069">
        <w:rPr>
          <w:rFonts w:ascii="Times New Roman" w:hAnsi="Times New Roman" w:cs="Times New Roman"/>
          <w:sz w:val="24"/>
          <w:szCs w:val="24"/>
        </w:rPr>
        <w:t>“</w:t>
      </w:r>
      <w:r w:rsidR="00D86069" w:rsidRPr="009A0FF8">
        <w:rPr>
          <w:rFonts w:ascii="Times New Roman" w:hAnsi="Times New Roman" w:cs="Times New Roman"/>
          <w:sz w:val="24"/>
          <w:szCs w:val="24"/>
        </w:rPr>
        <w:t xml:space="preserve"> ООД </w:t>
      </w:r>
      <w:r w:rsidR="00D86069">
        <w:rPr>
          <w:rFonts w:ascii="Times New Roman" w:hAnsi="Times New Roman" w:cs="Times New Roman"/>
          <w:sz w:val="24"/>
          <w:szCs w:val="24"/>
        </w:rPr>
        <w:t xml:space="preserve">са </w:t>
      </w:r>
      <w:r w:rsidR="009A0FF8" w:rsidRPr="009A0FF8">
        <w:rPr>
          <w:rFonts w:ascii="Times New Roman" w:hAnsi="Times New Roman" w:cs="Times New Roman"/>
          <w:sz w:val="24"/>
          <w:szCs w:val="24"/>
        </w:rPr>
        <w:t xml:space="preserve">поискали разноски и </w:t>
      </w:r>
      <w:r w:rsidR="00D86069">
        <w:rPr>
          <w:rFonts w:ascii="Times New Roman" w:hAnsi="Times New Roman" w:cs="Times New Roman"/>
          <w:sz w:val="24"/>
          <w:szCs w:val="24"/>
        </w:rPr>
        <w:t xml:space="preserve">КЗК </w:t>
      </w:r>
      <w:r w:rsidR="009A0FF8" w:rsidRPr="009A0FF8">
        <w:rPr>
          <w:rFonts w:ascii="Times New Roman" w:hAnsi="Times New Roman" w:cs="Times New Roman"/>
          <w:sz w:val="24"/>
          <w:szCs w:val="24"/>
        </w:rPr>
        <w:t>ги присъди</w:t>
      </w:r>
      <w:r w:rsidR="00D86069">
        <w:rPr>
          <w:rFonts w:ascii="Times New Roman" w:hAnsi="Times New Roman" w:cs="Times New Roman"/>
          <w:sz w:val="24"/>
          <w:szCs w:val="24"/>
        </w:rPr>
        <w:t>. С</w:t>
      </w:r>
      <w:r w:rsidR="009A0FF8" w:rsidRPr="009A0FF8">
        <w:rPr>
          <w:rFonts w:ascii="Times New Roman" w:hAnsi="Times New Roman" w:cs="Times New Roman"/>
          <w:sz w:val="24"/>
          <w:szCs w:val="24"/>
        </w:rPr>
        <w:t>писък на разноските има приложен към становището.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D86069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D86069">
      <w:footerReference w:type="default" r:id="rId7"/>
      <w:pgSz w:w="11906" w:h="16838"/>
      <w:pgMar w:top="851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6975" w:rsidRDefault="00036975" w:rsidP="00324B6B">
      <w:pPr>
        <w:spacing w:after="0" w:line="240" w:lineRule="auto"/>
      </w:pPr>
      <w:r>
        <w:separator/>
      </w:r>
    </w:p>
  </w:endnote>
  <w:endnote w:type="continuationSeparator" w:id="0">
    <w:p w:rsidR="00036975" w:rsidRDefault="00036975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8606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6975" w:rsidRDefault="00036975" w:rsidP="00324B6B">
      <w:pPr>
        <w:spacing w:after="0" w:line="240" w:lineRule="auto"/>
      </w:pPr>
      <w:r>
        <w:separator/>
      </w:r>
    </w:p>
  </w:footnote>
  <w:footnote w:type="continuationSeparator" w:id="0">
    <w:p w:rsidR="00036975" w:rsidRDefault="00036975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345F6"/>
    <w:rsid w:val="00036975"/>
    <w:rsid w:val="00044954"/>
    <w:rsid w:val="000565B6"/>
    <w:rsid w:val="00087939"/>
    <w:rsid w:val="00091E7E"/>
    <w:rsid w:val="0009338D"/>
    <w:rsid w:val="00094544"/>
    <w:rsid w:val="000971FD"/>
    <w:rsid w:val="000A2E4C"/>
    <w:rsid w:val="000A4E03"/>
    <w:rsid w:val="000B06DE"/>
    <w:rsid w:val="000B4648"/>
    <w:rsid w:val="000C004D"/>
    <w:rsid w:val="000D551E"/>
    <w:rsid w:val="000E29A8"/>
    <w:rsid w:val="000F0AAC"/>
    <w:rsid w:val="000F795C"/>
    <w:rsid w:val="0010106E"/>
    <w:rsid w:val="00103465"/>
    <w:rsid w:val="00121A25"/>
    <w:rsid w:val="00125AAC"/>
    <w:rsid w:val="00125B09"/>
    <w:rsid w:val="001260CA"/>
    <w:rsid w:val="00135E8B"/>
    <w:rsid w:val="00143ED3"/>
    <w:rsid w:val="00152020"/>
    <w:rsid w:val="001521D3"/>
    <w:rsid w:val="00171A9F"/>
    <w:rsid w:val="00176112"/>
    <w:rsid w:val="0018115D"/>
    <w:rsid w:val="0018671F"/>
    <w:rsid w:val="00187F79"/>
    <w:rsid w:val="001A23E2"/>
    <w:rsid w:val="001B0B26"/>
    <w:rsid w:val="001C6416"/>
    <w:rsid w:val="001F7DB6"/>
    <w:rsid w:val="00212A83"/>
    <w:rsid w:val="00215E5D"/>
    <w:rsid w:val="0022459E"/>
    <w:rsid w:val="00232A56"/>
    <w:rsid w:val="00246874"/>
    <w:rsid w:val="00261404"/>
    <w:rsid w:val="002643F2"/>
    <w:rsid w:val="002B06A9"/>
    <w:rsid w:val="002B53EA"/>
    <w:rsid w:val="002B6C88"/>
    <w:rsid w:val="002F130F"/>
    <w:rsid w:val="002F1727"/>
    <w:rsid w:val="002F3847"/>
    <w:rsid w:val="002F57A7"/>
    <w:rsid w:val="00301FC6"/>
    <w:rsid w:val="00303CF2"/>
    <w:rsid w:val="00307FC2"/>
    <w:rsid w:val="00314171"/>
    <w:rsid w:val="00324425"/>
    <w:rsid w:val="00324B6B"/>
    <w:rsid w:val="003264FF"/>
    <w:rsid w:val="00327E49"/>
    <w:rsid w:val="0033692B"/>
    <w:rsid w:val="0034443C"/>
    <w:rsid w:val="003521B5"/>
    <w:rsid w:val="00353E85"/>
    <w:rsid w:val="003675C3"/>
    <w:rsid w:val="00373C17"/>
    <w:rsid w:val="00382AF1"/>
    <w:rsid w:val="003A2AA5"/>
    <w:rsid w:val="003B70EF"/>
    <w:rsid w:val="003D1310"/>
    <w:rsid w:val="003D24FF"/>
    <w:rsid w:val="003D4817"/>
    <w:rsid w:val="003E0B7E"/>
    <w:rsid w:val="003E36D1"/>
    <w:rsid w:val="003E5EB9"/>
    <w:rsid w:val="003E70D5"/>
    <w:rsid w:val="00406C27"/>
    <w:rsid w:val="00424446"/>
    <w:rsid w:val="00426188"/>
    <w:rsid w:val="00440E51"/>
    <w:rsid w:val="00443722"/>
    <w:rsid w:val="00444974"/>
    <w:rsid w:val="004462A7"/>
    <w:rsid w:val="00451BF9"/>
    <w:rsid w:val="0046234A"/>
    <w:rsid w:val="00466879"/>
    <w:rsid w:val="00481985"/>
    <w:rsid w:val="00493A1A"/>
    <w:rsid w:val="004A66D0"/>
    <w:rsid w:val="004B49AE"/>
    <w:rsid w:val="004D424E"/>
    <w:rsid w:val="004E3ED2"/>
    <w:rsid w:val="004E4E4C"/>
    <w:rsid w:val="004E50E5"/>
    <w:rsid w:val="004F05C7"/>
    <w:rsid w:val="005117B5"/>
    <w:rsid w:val="00511D73"/>
    <w:rsid w:val="0052588C"/>
    <w:rsid w:val="00535CB8"/>
    <w:rsid w:val="0054386E"/>
    <w:rsid w:val="005440D0"/>
    <w:rsid w:val="00552885"/>
    <w:rsid w:val="00556BFA"/>
    <w:rsid w:val="005733C8"/>
    <w:rsid w:val="0057461E"/>
    <w:rsid w:val="005820BD"/>
    <w:rsid w:val="005872C2"/>
    <w:rsid w:val="0059069F"/>
    <w:rsid w:val="00591B6C"/>
    <w:rsid w:val="005A2B0C"/>
    <w:rsid w:val="005B19BB"/>
    <w:rsid w:val="005B3F13"/>
    <w:rsid w:val="005C265E"/>
    <w:rsid w:val="005D5EDB"/>
    <w:rsid w:val="005D7630"/>
    <w:rsid w:val="005E029B"/>
    <w:rsid w:val="005E5264"/>
    <w:rsid w:val="005F31B7"/>
    <w:rsid w:val="005F461A"/>
    <w:rsid w:val="006044DE"/>
    <w:rsid w:val="00615E99"/>
    <w:rsid w:val="006245AE"/>
    <w:rsid w:val="00625709"/>
    <w:rsid w:val="0063624C"/>
    <w:rsid w:val="00640E52"/>
    <w:rsid w:val="0064498D"/>
    <w:rsid w:val="00652CC5"/>
    <w:rsid w:val="0065725E"/>
    <w:rsid w:val="00661340"/>
    <w:rsid w:val="00672DDE"/>
    <w:rsid w:val="00681AA3"/>
    <w:rsid w:val="00682D1A"/>
    <w:rsid w:val="00687480"/>
    <w:rsid w:val="006A5BCE"/>
    <w:rsid w:val="006A722C"/>
    <w:rsid w:val="006B0D2E"/>
    <w:rsid w:val="006B2B95"/>
    <w:rsid w:val="006D1260"/>
    <w:rsid w:val="00704E16"/>
    <w:rsid w:val="00705E9F"/>
    <w:rsid w:val="00716088"/>
    <w:rsid w:val="00717A11"/>
    <w:rsid w:val="00723EBD"/>
    <w:rsid w:val="00736F90"/>
    <w:rsid w:val="00737ACA"/>
    <w:rsid w:val="00746C7E"/>
    <w:rsid w:val="007517D7"/>
    <w:rsid w:val="00760029"/>
    <w:rsid w:val="0077251C"/>
    <w:rsid w:val="0077317A"/>
    <w:rsid w:val="00773FE0"/>
    <w:rsid w:val="00774C5A"/>
    <w:rsid w:val="00786940"/>
    <w:rsid w:val="00792DD7"/>
    <w:rsid w:val="007930FD"/>
    <w:rsid w:val="007A44D7"/>
    <w:rsid w:val="007B73EE"/>
    <w:rsid w:val="007D50DA"/>
    <w:rsid w:val="007E1323"/>
    <w:rsid w:val="007E558B"/>
    <w:rsid w:val="007F411B"/>
    <w:rsid w:val="00810AE4"/>
    <w:rsid w:val="0081177C"/>
    <w:rsid w:val="008159CA"/>
    <w:rsid w:val="0082132C"/>
    <w:rsid w:val="0083647B"/>
    <w:rsid w:val="00837470"/>
    <w:rsid w:val="00873570"/>
    <w:rsid w:val="00873EF8"/>
    <w:rsid w:val="00874711"/>
    <w:rsid w:val="00880AB1"/>
    <w:rsid w:val="008870AF"/>
    <w:rsid w:val="00887AB7"/>
    <w:rsid w:val="008B7E41"/>
    <w:rsid w:val="008C6E62"/>
    <w:rsid w:val="008F1D19"/>
    <w:rsid w:val="00902B37"/>
    <w:rsid w:val="00904CA4"/>
    <w:rsid w:val="00907D2F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46FC"/>
    <w:rsid w:val="009856C5"/>
    <w:rsid w:val="00987DCC"/>
    <w:rsid w:val="0099062C"/>
    <w:rsid w:val="009A0FF8"/>
    <w:rsid w:val="009A3B85"/>
    <w:rsid w:val="009A648A"/>
    <w:rsid w:val="009A70AF"/>
    <w:rsid w:val="009D7F9E"/>
    <w:rsid w:val="009E0DA0"/>
    <w:rsid w:val="009E16A1"/>
    <w:rsid w:val="00A013EE"/>
    <w:rsid w:val="00A3593B"/>
    <w:rsid w:val="00A44D06"/>
    <w:rsid w:val="00A501F2"/>
    <w:rsid w:val="00A65291"/>
    <w:rsid w:val="00A66F36"/>
    <w:rsid w:val="00AA44DF"/>
    <w:rsid w:val="00AA6DB8"/>
    <w:rsid w:val="00AD22D3"/>
    <w:rsid w:val="00B13D35"/>
    <w:rsid w:val="00B158B2"/>
    <w:rsid w:val="00B20869"/>
    <w:rsid w:val="00B755EB"/>
    <w:rsid w:val="00B835E6"/>
    <w:rsid w:val="00B8578E"/>
    <w:rsid w:val="00B91F9C"/>
    <w:rsid w:val="00BB1A25"/>
    <w:rsid w:val="00BB5ACB"/>
    <w:rsid w:val="00BC4237"/>
    <w:rsid w:val="00BE5E09"/>
    <w:rsid w:val="00C035E0"/>
    <w:rsid w:val="00C121BD"/>
    <w:rsid w:val="00C130D0"/>
    <w:rsid w:val="00C131C2"/>
    <w:rsid w:val="00C16512"/>
    <w:rsid w:val="00C302D9"/>
    <w:rsid w:val="00C3527C"/>
    <w:rsid w:val="00C364A6"/>
    <w:rsid w:val="00C434E5"/>
    <w:rsid w:val="00C44489"/>
    <w:rsid w:val="00C576BB"/>
    <w:rsid w:val="00C72B69"/>
    <w:rsid w:val="00C964F1"/>
    <w:rsid w:val="00CA42FC"/>
    <w:rsid w:val="00CC1C07"/>
    <w:rsid w:val="00CD1B67"/>
    <w:rsid w:val="00CE3153"/>
    <w:rsid w:val="00CF1060"/>
    <w:rsid w:val="00CF2F34"/>
    <w:rsid w:val="00CF45DA"/>
    <w:rsid w:val="00D03AD8"/>
    <w:rsid w:val="00D04600"/>
    <w:rsid w:val="00D47E3D"/>
    <w:rsid w:val="00D61646"/>
    <w:rsid w:val="00D6447B"/>
    <w:rsid w:val="00D67213"/>
    <w:rsid w:val="00D80A7E"/>
    <w:rsid w:val="00D81AE6"/>
    <w:rsid w:val="00D86069"/>
    <w:rsid w:val="00DA1C70"/>
    <w:rsid w:val="00DA78FB"/>
    <w:rsid w:val="00DB1A63"/>
    <w:rsid w:val="00DB6C93"/>
    <w:rsid w:val="00DB713F"/>
    <w:rsid w:val="00DC64A1"/>
    <w:rsid w:val="00DD72B5"/>
    <w:rsid w:val="00DF0C06"/>
    <w:rsid w:val="00DF4976"/>
    <w:rsid w:val="00DF5212"/>
    <w:rsid w:val="00DF72B1"/>
    <w:rsid w:val="00E035D3"/>
    <w:rsid w:val="00E13F7F"/>
    <w:rsid w:val="00E148D9"/>
    <w:rsid w:val="00E17E93"/>
    <w:rsid w:val="00E26239"/>
    <w:rsid w:val="00E2746D"/>
    <w:rsid w:val="00E40659"/>
    <w:rsid w:val="00E51EB1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62B4"/>
    <w:rsid w:val="00EC65FC"/>
    <w:rsid w:val="00EE0245"/>
    <w:rsid w:val="00EE36E6"/>
    <w:rsid w:val="00EE7127"/>
    <w:rsid w:val="00EF3575"/>
    <w:rsid w:val="00F11716"/>
    <w:rsid w:val="00F175C2"/>
    <w:rsid w:val="00F17763"/>
    <w:rsid w:val="00F177FA"/>
    <w:rsid w:val="00F313CB"/>
    <w:rsid w:val="00F46579"/>
    <w:rsid w:val="00F54872"/>
    <w:rsid w:val="00F66875"/>
    <w:rsid w:val="00F91029"/>
    <w:rsid w:val="00F961FB"/>
    <w:rsid w:val="00FA305F"/>
    <w:rsid w:val="00FA3357"/>
    <w:rsid w:val="00FA4366"/>
    <w:rsid w:val="00FB6124"/>
    <w:rsid w:val="00FC6949"/>
    <w:rsid w:val="00FD3A91"/>
    <w:rsid w:val="00FD3D2A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704281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2</Pages>
  <Words>530</Words>
  <Characters>3025</Characters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2022-09-20T06:42:00Z</dcterms:modified>
</cp:coreProperties>
</file>